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C60BC" w14:textId="77777777" w:rsidR="00D625F1" w:rsidRDefault="00D625F1">
      <w:pPr>
        <w:spacing w:line="240" w:lineRule="auto"/>
        <w:rPr>
          <w:rFonts w:ascii="Instrument Sans" w:eastAsia="Instrument Sans" w:hAnsi="Instrument Sans" w:cs="Instrument Sans"/>
          <w:sz w:val="26"/>
          <w:szCs w:val="26"/>
        </w:rPr>
      </w:pPr>
    </w:p>
    <w:p w14:paraId="0428084F" w14:textId="77777777" w:rsidR="00D625F1" w:rsidRPr="00943BE1" w:rsidRDefault="00000000">
      <w:pPr>
        <w:spacing w:line="240" w:lineRule="auto"/>
        <w:rPr>
          <w:rFonts w:ascii="Verdana" w:eastAsia="Instrument Sans SemiBold" w:hAnsi="Verdana" w:cs="Instrument Sans SemiBold"/>
          <w:b/>
          <w:bCs/>
          <w:sz w:val="32"/>
          <w:szCs w:val="32"/>
        </w:rPr>
      </w:pPr>
      <w:r w:rsidRPr="00943BE1">
        <w:rPr>
          <w:rFonts w:ascii="Verdana" w:eastAsia="Instrument Sans SemiBold" w:hAnsi="Verdana" w:cs="Instrument Sans SemiBold"/>
          <w:b/>
          <w:bCs/>
          <w:sz w:val="32"/>
          <w:szCs w:val="32"/>
        </w:rPr>
        <w:t>Sample text for you to adapt:</w:t>
      </w:r>
    </w:p>
    <w:p w14:paraId="0ED3636B" w14:textId="77777777" w:rsidR="00D625F1" w:rsidRDefault="00D625F1">
      <w:pPr>
        <w:spacing w:line="240" w:lineRule="auto"/>
        <w:rPr>
          <w:rFonts w:ascii="Instrument Sans" w:eastAsia="Instrument Sans" w:hAnsi="Instrument Sans" w:cs="Instrument Sans"/>
          <w:sz w:val="26"/>
          <w:szCs w:val="26"/>
        </w:rPr>
      </w:pPr>
    </w:p>
    <w:p w14:paraId="5E99B37F" w14:textId="77777777" w:rsidR="00D625F1" w:rsidRDefault="00000000">
      <w:pPr>
        <w:spacing w:line="240" w:lineRule="auto"/>
        <w:rPr>
          <w:rFonts w:ascii="Instrument Sans" w:eastAsia="Instrument Sans" w:hAnsi="Instrument Sans" w:cs="Instrument Sans"/>
          <w:sz w:val="26"/>
          <w:szCs w:val="26"/>
        </w:rPr>
      </w:pPr>
      <w:r>
        <w:rPr>
          <w:noProof/>
        </w:rPr>
        <w:pict w14:anchorId="25B9466F">
          <v:rect id="_x0000_i1025" alt="" style="width:468pt;height:.05pt;mso-width-percent:0;mso-height-percent:0;mso-width-percent:0;mso-height-percent:0" o:hralign="center" o:hrstd="t" o:hr="t" fillcolor="#a0a0a0" stroked="f"/>
        </w:pict>
      </w:r>
    </w:p>
    <w:p w14:paraId="4987EEBF" w14:textId="77777777" w:rsidR="00D625F1" w:rsidRDefault="00D625F1">
      <w:pPr>
        <w:spacing w:line="240" w:lineRule="auto"/>
        <w:rPr>
          <w:rFonts w:ascii="Instrument Sans" w:eastAsia="Instrument Sans" w:hAnsi="Instrument Sans" w:cs="Instrument Sans"/>
          <w:sz w:val="26"/>
          <w:szCs w:val="26"/>
        </w:rPr>
      </w:pPr>
    </w:p>
    <w:p w14:paraId="7EDEE688" w14:textId="77777777" w:rsidR="00D625F1" w:rsidRPr="00943BE1" w:rsidRDefault="00000000">
      <w:pPr>
        <w:spacing w:line="240" w:lineRule="auto"/>
        <w:rPr>
          <w:rFonts w:ascii="Verdana" w:eastAsia="Instrument Sans" w:hAnsi="Verdana" w:cs="Instrument Sans"/>
          <w:sz w:val="26"/>
          <w:szCs w:val="26"/>
        </w:rPr>
      </w:pPr>
      <w:r w:rsidRPr="00943BE1">
        <w:rPr>
          <w:rFonts w:ascii="Verdana" w:eastAsia="Instrument Sans" w:hAnsi="Verdana" w:cs="Instrument Sans"/>
          <w:sz w:val="26"/>
          <w:szCs w:val="26"/>
        </w:rPr>
        <w:t xml:space="preserve">Funding for Older Americans Act (OAA) programs and services is essential to the health and independence of millions of older adults and caregivers, including the older adults and caregivers in </w:t>
      </w:r>
      <w:r w:rsidRPr="00943BE1">
        <w:rPr>
          <w:rFonts w:ascii="Verdana" w:eastAsia="Instrument Sans" w:hAnsi="Verdana" w:cs="Instrument Sans"/>
          <w:sz w:val="26"/>
          <w:szCs w:val="26"/>
          <w:highlight w:val="yellow"/>
        </w:rPr>
        <w:t>[YOUR STATE]</w:t>
      </w:r>
      <w:r w:rsidRPr="00943BE1">
        <w:rPr>
          <w:rFonts w:ascii="Verdana" w:eastAsia="Instrument Sans" w:hAnsi="Verdana" w:cs="Instrument Sans"/>
          <w:sz w:val="26"/>
          <w:szCs w:val="26"/>
        </w:rPr>
        <w:t>.</w:t>
      </w:r>
    </w:p>
    <w:p w14:paraId="483EE4BE" w14:textId="77777777" w:rsidR="00D625F1" w:rsidRPr="00943BE1" w:rsidRDefault="00D625F1">
      <w:pPr>
        <w:spacing w:line="240" w:lineRule="auto"/>
        <w:rPr>
          <w:rFonts w:ascii="Verdana" w:eastAsia="Instrument Sans" w:hAnsi="Verdana" w:cs="Instrument Sans"/>
          <w:sz w:val="26"/>
          <w:szCs w:val="26"/>
        </w:rPr>
      </w:pPr>
    </w:p>
    <w:p w14:paraId="2FDA383F" w14:textId="77777777" w:rsidR="00D625F1" w:rsidRPr="00943BE1" w:rsidRDefault="00000000">
      <w:pPr>
        <w:spacing w:line="240" w:lineRule="auto"/>
        <w:rPr>
          <w:rFonts w:ascii="Verdana" w:eastAsia="Instrument Sans" w:hAnsi="Verdana" w:cs="Instrument Sans"/>
          <w:sz w:val="26"/>
          <w:szCs w:val="26"/>
        </w:rPr>
      </w:pPr>
      <w:r w:rsidRPr="00943BE1">
        <w:rPr>
          <w:rFonts w:ascii="Verdana" w:eastAsia="Instrument Sans" w:hAnsi="Verdana" w:cs="Instrument Sans"/>
          <w:sz w:val="26"/>
          <w:szCs w:val="26"/>
        </w:rPr>
        <w:t xml:space="preserve">The OAA creates community resources for older adults to access a wide array of programs and services, including information and referral to find help for their challenges with aging; congregate and home-delivered meals to address hunger, malnutrition and social isolation; health and wellness programs; in-home care support; transportation; elder abuse prevention; job training; adult day care and other needed options. </w:t>
      </w:r>
    </w:p>
    <w:p w14:paraId="61AC9FF4" w14:textId="77777777" w:rsidR="00D625F1" w:rsidRPr="00943BE1" w:rsidRDefault="00D625F1">
      <w:pPr>
        <w:spacing w:line="240" w:lineRule="auto"/>
        <w:rPr>
          <w:rFonts w:ascii="Verdana" w:eastAsia="Instrument Sans" w:hAnsi="Verdana" w:cs="Instrument Sans"/>
          <w:sz w:val="26"/>
          <w:szCs w:val="26"/>
        </w:rPr>
      </w:pPr>
    </w:p>
    <w:p w14:paraId="36813007" w14:textId="77777777" w:rsidR="00D625F1" w:rsidRPr="00943BE1" w:rsidRDefault="00000000">
      <w:pPr>
        <w:spacing w:line="240" w:lineRule="auto"/>
        <w:rPr>
          <w:rFonts w:ascii="Verdana" w:eastAsia="Instrument Sans" w:hAnsi="Verdana" w:cs="Instrument Sans"/>
          <w:sz w:val="26"/>
          <w:szCs w:val="26"/>
        </w:rPr>
      </w:pPr>
      <w:r w:rsidRPr="00943BE1">
        <w:rPr>
          <w:rFonts w:ascii="Verdana" w:eastAsia="Instrument Sans" w:hAnsi="Verdana" w:cs="Instrument Sans"/>
          <w:sz w:val="26"/>
          <w:szCs w:val="26"/>
        </w:rPr>
        <w:t>Family caregivers, who contribute more long-term care than any formal government program, can also access OAA-funded respite, training, support and help navigating their caregiving roles.</w:t>
      </w:r>
    </w:p>
    <w:p w14:paraId="151C54F6" w14:textId="77777777" w:rsidR="00D625F1" w:rsidRPr="00943BE1" w:rsidRDefault="00D625F1">
      <w:pPr>
        <w:spacing w:line="240" w:lineRule="auto"/>
        <w:rPr>
          <w:rFonts w:ascii="Verdana" w:eastAsia="Instrument Sans" w:hAnsi="Verdana" w:cs="Instrument Sans"/>
          <w:sz w:val="26"/>
          <w:szCs w:val="26"/>
        </w:rPr>
      </w:pPr>
    </w:p>
    <w:p w14:paraId="7AF421BA" w14:textId="77777777" w:rsidR="00D625F1" w:rsidRPr="00943BE1" w:rsidRDefault="00000000">
      <w:pPr>
        <w:spacing w:line="240" w:lineRule="auto"/>
        <w:rPr>
          <w:rFonts w:ascii="Verdana" w:eastAsia="Instrument Sans" w:hAnsi="Verdana" w:cs="Instrument Sans"/>
          <w:sz w:val="26"/>
          <w:szCs w:val="26"/>
          <w:highlight w:val="yellow"/>
        </w:rPr>
      </w:pPr>
      <w:r w:rsidRPr="00943BE1">
        <w:rPr>
          <w:rFonts w:ascii="Verdana" w:eastAsia="Instrument Sans" w:hAnsi="Verdana" w:cs="Instrument Sans"/>
          <w:sz w:val="26"/>
          <w:szCs w:val="26"/>
          <w:highlight w:val="yellow"/>
        </w:rPr>
        <w:t>[ADD YOUR OWN TEXT ABOUT WHY YOU SUPPORT THE OAA]</w:t>
      </w:r>
    </w:p>
    <w:p w14:paraId="02BEDDE7" w14:textId="77777777" w:rsidR="00D625F1" w:rsidRPr="00943BE1" w:rsidRDefault="00D625F1">
      <w:pPr>
        <w:spacing w:line="240" w:lineRule="auto"/>
        <w:rPr>
          <w:rFonts w:ascii="Verdana" w:eastAsia="Instrument Sans" w:hAnsi="Verdana" w:cs="Instrument Sans"/>
          <w:sz w:val="26"/>
          <w:szCs w:val="26"/>
        </w:rPr>
      </w:pPr>
    </w:p>
    <w:p w14:paraId="6F5387CF" w14:textId="77777777" w:rsidR="00D625F1" w:rsidRPr="00943BE1" w:rsidRDefault="00000000">
      <w:pPr>
        <w:spacing w:line="240" w:lineRule="auto"/>
        <w:rPr>
          <w:rFonts w:ascii="Verdana" w:eastAsia="Instrument Sans" w:hAnsi="Verdana" w:cs="Instrument Sans"/>
          <w:sz w:val="26"/>
          <w:szCs w:val="26"/>
        </w:rPr>
      </w:pPr>
      <w:r w:rsidRPr="00943BE1">
        <w:rPr>
          <w:rFonts w:ascii="Verdana" w:eastAsia="Instrument Sans" w:hAnsi="Verdana" w:cs="Instrument Sans"/>
          <w:sz w:val="26"/>
          <w:szCs w:val="26"/>
        </w:rPr>
        <w:t xml:space="preserve">Please prioritize increased funding for OAA programs and services in your FY 2026 funding bills so that older adults and caregivers in our state and around the country can get the help they need! </w:t>
      </w:r>
    </w:p>
    <w:p w14:paraId="728E0670" w14:textId="77777777" w:rsidR="00D625F1" w:rsidRDefault="00D625F1">
      <w:pPr>
        <w:spacing w:line="240" w:lineRule="auto"/>
        <w:rPr>
          <w:rFonts w:ascii="Instrument Sans" w:eastAsia="Instrument Sans" w:hAnsi="Instrument Sans" w:cs="Instrument Sans"/>
          <w:sz w:val="26"/>
          <w:szCs w:val="26"/>
        </w:rPr>
      </w:pPr>
    </w:p>
    <w:p w14:paraId="4D99D95E" w14:textId="77777777" w:rsidR="00D625F1" w:rsidRDefault="00000000">
      <w:pPr>
        <w:spacing w:line="240" w:lineRule="auto"/>
        <w:rPr>
          <w:rFonts w:ascii="Instrument Sans" w:eastAsia="Instrument Sans" w:hAnsi="Instrument Sans" w:cs="Instrument Sans"/>
          <w:sz w:val="26"/>
          <w:szCs w:val="26"/>
        </w:rPr>
      </w:pPr>
      <w:r>
        <w:rPr>
          <w:noProof/>
        </w:rPr>
        <w:pict w14:anchorId="4FCFD449">
          <v:rect id="_x0000_i1026" alt="" style="width:468pt;height:.05pt;mso-width-percent:0;mso-height-percent:0;mso-width-percent:0;mso-height-percent:0" o:hralign="center" o:hrstd="t" o:hr="t" fillcolor="#a0a0a0" stroked="f"/>
        </w:pict>
      </w:r>
    </w:p>
    <w:p w14:paraId="2234CD88" w14:textId="77777777" w:rsidR="00D625F1" w:rsidRDefault="00D625F1">
      <w:pPr>
        <w:widowControl w:val="0"/>
        <w:spacing w:line="240" w:lineRule="auto"/>
        <w:rPr>
          <w:rFonts w:ascii="Instrument Sans" w:eastAsia="Instrument Sans" w:hAnsi="Instrument Sans" w:cs="Instrument Sans"/>
          <w:sz w:val="26"/>
          <w:szCs w:val="26"/>
        </w:rPr>
      </w:pPr>
    </w:p>
    <w:p w14:paraId="5EBDA0D6" w14:textId="77777777" w:rsidR="00D625F1" w:rsidRPr="00943BE1" w:rsidRDefault="00000000">
      <w:pPr>
        <w:widowControl w:val="0"/>
        <w:spacing w:line="240" w:lineRule="auto"/>
        <w:rPr>
          <w:rFonts w:ascii="Verdana" w:eastAsia="Instrument Sans" w:hAnsi="Verdana" w:cs="Instrument Sans"/>
          <w:sz w:val="26"/>
          <w:szCs w:val="26"/>
        </w:rPr>
      </w:pPr>
      <w:r w:rsidRPr="00943BE1">
        <w:rPr>
          <w:rFonts w:ascii="Verdana" w:eastAsia="Instrument Sans" w:hAnsi="Verdana" w:cs="Instrument Sans"/>
          <w:sz w:val="26"/>
          <w:szCs w:val="26"/>
        </w:rPr>
        <w:t xml:space="preserve">This 60th Anniversary Celebration of the OAA document is brought to you by </w:t>
      </w:r>
      <w:hyperlink r:id="rId8">
        <w:r w:rsidR="00D625F1" w:rsidRPr="00943BE1">
          <w:rPr>
            <w:rFonts w:ascii="Verdana" w:eastAsia="Instrument Sans" w:hAnsi="Verdana" w:cs="Instrument Sans"/>
            <w:color w:val="1155CC"/>
            <w:sz w:val="26"/>
            <w:szCs w:val="26"/>
            <w:u w:val="single"/>
          </w:rPr>
          <w:t>USAging</w:t>
        </w:r>
      </w:hyperlink>
      <w:r w:rsidRPr="00943BE1">
        <w:rPr>
          <w:rFonts w:ascii="Verdana" w:eastAsia="Instrument Sans" w:hAnsi="Verdana" w:cs="Instrument Sans"/>
          <w:sz w:val="26"/>
          <w:szCs w:val="26"/>
        </w:rPr>
        <w:t xml:space="preserve">, </w:t>
      </w:r>
      <w:hyperlink r:id="rId9">
        <w:proofErr w:type="spellStart"/>
        <w:r w:rsidR="00D625F1" w:rsidRPr="00943BE1">
          <w:rPr>
            <w:rFonts w:ascii="Verdana" w:eastAsia="Instrument Sans" w:hAnsi="Verdana" w:cs="Instrument Sans"/>
            <w:color w:val="1155CC"/>
            <w:sz w:val="26"/>
            <w:szCs w:val="26"/>
            <w:u w:val="single"/>
          </w:rPr>
          <w:t>ADvancing</w:t>
        </w:r>
        <w:proofErr w:type="spellEnd"/>
        <w:r w:rsidR="00D625F1" w:rsidRPr="00943BE1">
          <w:rPr>
            <w:rFonts w:ascii="Verdana" w:eastAsia="Instrument Sans" w:hAnsi="Verdana" w:cs="Instrument Sans"/>
            <w:color w:val="1155CC"/>
            <w:sz w:val="26"/>
            <w:szCs w:val="26"/>
            <w:u w:val="single"/>
          </w:rPr>
          <w:t xml:space="preserve"> States</w:t>
        </w:r>
      </w:hyperlink>
      <w:r w:rsidRPr="00943BE1">
        <w:rPr>
          <w:rFonts w:ascii="Verdana" w:eastAsia="Instrument Sans" w:hAnsi="Verdana" w:cs="Instrument Sans"/>
          <w:sz w:val="26"/>
          <w:szCs w:val="26"/>
        </w:rPr>
        <w:t xml:space="preserve">, </w:t>
      </w:r>
      <w:hyperlink r:id="rId10">
        <w:r w:rsidR="00D625F1" w:rsidRPr="00943BE1">
          <w:rPr>
            <w:rFonts w:ascii="Verdana" w:eastAsia="Instrument Sans" w:hAnsi="Verdana" w:cs="Instrument Sans"/>
            <w:color w:val="1155CC"/>
            <w:sz w:val="26"/>
            <w:szCs w:val="26"/>
            <w:u w:val="single"/>
          </w:rPr>
          <w:t>Meals on Wheels America</w:t>
        </w:r>
      </w:hyperlink>
      <w:r w:rsidRPr="00943BE1">
        <w:rPr>
          <w:rFonts w:ascii="Verdana" w:eastAsia="Instrument Sans" w:hAnsi="Verdana" w:cs="Instrument Sans"/>
          <w:sz w:val="26"/>
          <w:szCs w:val="26"/>
        </w:rPr>
        <w:t xml:space="preserve">, the </w:t>
      </w:r>
      <w:hyperlink r:id="rId11">
        <w:r w:rsidR="00D625F1" w:rsidRPr="00943BE1">
          <w:rPr>
            <w:rFonts w:ascii="Verdana" w:eastAsia="Instrument Sans" w:hAnsi="Verdana" w:cs="Instrument Sans"/>
            <w:color w:val="1155CC"/>
            <w:sz w:val="26"/>
            <w:szCs w:val="26"/>
            <w:u w:val="single"/>
          </w:rPr>
          <w:t>National Association of Nutrition and Aging Services Programs</w:t>
        </w:r>
      </w:hyperlink>
      <w:r w:rsidRPr="00943BE1">
        <w:rPr>
          <w:rFonts w:ascii="Verdana" w:eastAsia="Instrument Sans" w:hAnsi="Verdana" w:cs="Instrument Sans"/>
          <w:sz w:val="26"/>
          <w:szCs w:val="26"/>
        </w:rPr>
        <w:t xml:space="preserve">, and the </w:t>
      </w:r>
      <w:hyperlink r:id="rId12">
        <w:r w:rsidR="00D625F1" w:rsidRPr="00943BE1">
          <w:rPr>
            <w:rFonts w:ascii="Verdana" w:eastAsia="Instrument Sans" w:hAnsi="Verdana" w:cs="Instrument Sans"/>
            <w:color w:val="1155CC"/>
            <w:sz w:val="26"/>
            <w:szCs w:val="26"/>
            <w:u w:val="single"/>
          </w:rPr>
          <w:t>National Council on Aging</w:t>
        </w:r>
      </w:hyperlink>
      <w:r w:rsidRPr="00943BE1">
        <w:rPr>
          <w:rFonts w:ascii="Verdana" w:eastAsia="Instrument Sans" w:hAnsi="Verdana" w:cs="Instrument Sans"/>
          <w:sz w:val="26"/>
          <w:szCs w:val="26"/>
        </w:rPr>
        <w:t xml:space="preserve">. </w:t>
      </w:r>
    </w:p>
    <w:p w14:paraId="2BD0280E" w14:textId="77777777" w:rsidR="00D625F1" w:rsidRDefault="00D625F1">
      <w:pPr>
        <w:widowControl w:val="0"/>
        <w:spacing w:line="240" w:lineRule="auto"/>
        <w:rPr>
          <w:rFonts w:ascii="Instrument Sans" w:eastAsia="Instrument Sans" w:hAnsi="Instrument Sans" w:cs="Instrument Sans"/>
          <w:sz w:val="26"/>
          <w:szCs w:val="26"/>
        </w:rPr>
      </w:pPr>
    </w:p>
    <w:p w14:paraId="6B9D73A8" w14:textId="77777777" w:rsidR="00D625F1" w:rsidRDefault="00D625F1">
      <w:pPr>
        <w:widowControl w:val="0"/>
        <w:spacing w:line="240" w:lineRule="auto"/>
        <w:rPr>
          <w:rFonts w:ascii="Instrument Sans" w:eastAsia="Instrument Sans" w:hAnsi="Instrument Sans" w:cs="Instrument Sans"/>
          <w:sz w:val="26"/>
          <w:szCs w:val="26"/>
        </w:rPr>
      </w:pPr>
    </w:p>
    <w:sectPr w:rsidR="00D625F1">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strument Sans">
    <w:altName w:val="Cambria"/>
    <w:charset w:val="00"/>
    <w:family w:val="auto"/>
    <w:pitch w:val="default"/>
    <w:embedRegular r:id="rId1" w:fontKey="{2D81579B-FA47-4626-9F2B-547787B2672B}"/>
  </w:font>
  <w:font w:name="Verdana">
    <w:panose1 w:val="020B0604030504040204"/>
    <w:charset w:val="00"/>
    <w:family w:val="swiss"/>
    <w:pitch w:val="variable"/>
    <w:sig w:usb0="A00006FF" w:usb1="4000205B" w:usb2="00000010" w:usb3="00000000" w:csb0="0000019F" w:csb1="00000000"/>
    <w:embedRegular r:id="rId2" w:fontKey="{CCBEA71C-A1F1-4CF9-8F4B-E9B2918CC77E}"/>
    <w:embedBold r:id="rId3" w:fontKey="{D002E659-2939-4536-ACD5-D72E9E5F0255}"/>
  </w:font>
  <w:font w:name="Instrument Sans SemiBold">
    <w:charset w:val="00"/>
    <w:family w:val="auto"/>
    <w:pitch w:val="default"/>
    <w:embedBold r:id="rId4" w:fontKey="{1448E64B-08D0-47A0-9B3C-C5BC519228BD}"/>
  </w:font>
  <w:font w:name="Calibri">
    <w:panose1 w:val="020F0502020204030204"/>
    <w:charset w:val="00"/>
    <w:family w:val="swiss"/>
    <w:pitch w:val="variable"/>
    <w:sig w:usb0="E4002EFF" w:usb1="C000247B" w:usb2="00000009" w:usb3="00000000" w:csb0="000001FF" w:csb1="00000000"/>
    <w:embedRegular r:id="rId5" w:fontKey="{AAA0F941-E7F3-413E-8D23-A6D27D0F0DE6}"/>
  </w:font>
  <w:font w:name="Cambria">
    <w:panose1 w:val="02040503050406030204"/>
    <w:charset w:val="00"/>
    <w:family w:val="roman"/>
    <w:pitch w:val="variable"/>
    <w:sig w:usb0="E00006FF" w:usb1="420024FF" w:usb2="02000000" w:usb3="00000000" w:csb0="0000019F" w:csb1="00000000"/>
    <w:embedRegular r:id="rId6" w:fontKey="{FB048508-AF84-4DED-9213-8E4E75F330F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C434A"/>
    <w:multiLevelType w:val="multilevel"/>
    <w:tmpl w:val="3F028BD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565089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5F1"/>
    <w:rsid w:val="001C4BD0"/>
    <w:rsid w:val="00943BE1"/>
    <w:rsid w:val="00A22706"/>
    <w:rsid w:val="00AD66E4"/>
    <w:rsid w:val="00D60E40"/>
    <w:rsid w:val="00D625F1"/>
    <w:rsid w:val="00D94D30"/>
    <w:rsid w:val="00DF0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6991D"/>
  <w15:docId w15:val="{8E43E129-7B2A-1343-9CCC-8D0D84325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usaging.org/" TargetMode="Externa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coa.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anasp.org/" TargetMode="External"/><Relationship Id="rId5" Type="http://schemas.openxmlformats.org/officeDocument/2006/relationships/styles" Target="styles.xml"/><Relationship Id="rId10" Type="http://schemas.openxmlformats.org/officeDocument/2006/relationships/hyperlink" Target="https://www.mealsonwheelsamerica.org/" TargetMode="External"/><Relationship Id="rId4" Type="http://schemas.openxmlformats.org/officeDocument/2006/relationships/numbering" Target="numbering.xml"/><Relationship Id="rId9" Type="http://schemas.openxmlformats.org/officeDocument/2006/relationships/hyperlink" Target="https://www.advancingstates.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d32015e-0204-4058-82fc-e98b7a5354eb">
      <Terms xmlns="http://schemas.microsoft.com/office/infopath/2007/PartnerControls"/>
    </lcf76f155ced4ddcb4097134ff3c332f>
    <TaxCatchAll xmlns="4f81154a-34ba-4b39-b7b5-5c48ee99480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6A83EE8C0B24D41AF9049B99095227D" ma:contentTypeVersion="19" ma:contentTypeDescription="Create a new document." ma:contentTypeScope="" ma:versionID="6a471897df02b1b2b62754d19c79481e">
  <xsd:schema xmlns:xsd="http://www.w3.org/2001/XMLSchema" xmlns:xs="http://www.w3.org/2001/XMLSchema" xmlns:p="http://schemas.microsoft.com/office/2006/metadata/properties" xmlns:ns2="2d32015e-0204-4058-82fc-e98b7a5354eb" xmlns:ns3="4f81154a-34ba-4b39-b7b5-5c48ee994806" targetNamespace="http://schemas.microsoft.com/office/2006/metadata/properties" ma:root="true" ma:fieldsID="b32a4376090f9d37b5134e16d6b8d48e" ns2:_="" ns3:_="">
    <xsd:import namespace="2d32015e-0204-4058-82fc-e98b7a5354eb"/>
    <xsd:import namespace="4f81154a-34ba-4b39-b7b5-5c48ee9948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2015e-0204-4058-82fc-e98b7a5354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2697cc2-de57-4ac5-8170-52ff47dbd49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81154a-34ba-4b39-b7b5-5c48ee99480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e359ebf-2ba1-4cfb-afeb-0534c96b54c0}" ma:internalName="TaxCatchAll" ma:showField="CatchAllData" ma:web="4f81154a-34ba-4b39-b7b5-5c48ee9948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3A9EAD-CB99-4DF4-848B-F459A9EFED05}">
  <ds:schemaRefs>
    <ds:schemaRef ds:uri="http://schemas.microsoft.com/office/2006/metadata/properties"/>
    <ds:schemaRef ds:uri="http://schemas.microsoft.com/office/infopath/2007/PartnerControls"/>
    <ds:schemaRef ds:uri="2d32015e-0204-4058-82fc-e98b7a5354eb"/>
    <ds:schemaRef ds:uri="4f81154a-34ba-4b39-b7b5-5c48ee994806"/>
  </ds:schemaRefs>
</ds:datastoreItem>
</file>

<file path=customXml/itemProps2.xml><?xml version="1.0" encoding="utf-8"?>
<ds:datastoreItem xmlns:ds="http://schemas.openxmlformats.org/officeDocument/2006/customXml" ds:itemID="{7C28C17C-D31B-434C-B4C2-3F770FCCA35B}">
  <ds:schemaRefs>
    <ds:schemaRef ds:uri="http://schemas.microsoft.com/sharepoint/v3/contenttype/forms"/>
  </ds:schemaRefs>
</ds:datastoreItem>
</file>

<file path=customXml/itemProps3.xml><?xml version="1.0" encoding="utf-8"?>
<ds:datastoreItem xmlns:ds="http://schemas.openxmlformats.org/officeDocument/2006/customXml" ds:itemID="{E0A6DC30-E345-46DD-B85C-7A4103255E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2015e-0204-4058-82fc-e98b7a5354eb"/>
    <ds:schemaRef ds:uri="4f81154a-34ba-4b39-b7b5-5c48ee994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233</Words>
  <Characters>1333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 Johnson</dc:creator>
  <cp:lastModifiedBy>Laure Johnson</cp:lastModifiedBy>
  <cp:revision>2</cp:revision>
  <dcterms:created xsi:type="dcterms:W3CDTF">2025-07-22T17:44:00Z</dcterms:created>
  <dcterms:modified xsi:type="dcterms:W3CDTF">2025-07-22T17:44:00Z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0x010100D6A83EE8C0B24D41AF9049B99095227D</vt:lpwstr>
  </property>
</Properties>
</file>